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9A" w:rsidRPr="009C129A" w:rsidRDefault="009C129A" w:rsidP="009C129A">
      <w:pPr>
        <w:pStyle w:val="Style-23"/>
        <w:spacing w:before="113"/>
        <w:ind w:right="15"/>
        <w:jc w:val="center"/>
        <w:rPr>
          <w:rFonts w:asciiTheme="minorHAnsi" w:hAnsiTheme="minorHAnsi" w:cstheme="minorHAnsi"/>
          <w:b/>
          <w:color w:val="222A35" w:themeColor="text2" w:themeShade="80"/>
          <w:sz w:val="36"/>
          <w:szCs w:val="36"/>
          <w:lang w:val="it-IT"/>
        </w:rPr>
      </w:pPr>
      <w:bookmarkStart w:id="0" w:name="_GoBack"/>
      <w:bookmarkEnd w:id="0"/>
      <w:r w:rsidRPr="009C129A">
        <w:rPr>
          <w:rFonts w:asciiTheme="minorHAnsi" w:eastAsia="TimesNewRomanPSMT" w:hAnsiTheme="minorHAnsi" w:cstheme="minorHAnsi"/>
          <w:color w:val="000000"/>
          <w:sz w:val="52"/>
          <w:szCs w:val="52"/>
        </w:rPr>
        <w:t xml:space="preserve">Mathesis </w:t>
      </w:r>
      <w:r w:rsidRPr="00C40CC1">
        <w:rPr>
          <w:rFonts w:asciiTheme="minorHAnsi" w:eastAsia="TimesNewRomanPSMT" w:hAnsiTheme="minorHAnsi" w:cstheme="minorHAnsi"/>
          <w:color w:val="000000"/>
        </w:rPr>
        <w:t>-</w:t>
      </w:r>
      <w:r w:rsidRPr="009C129A">
        <w:rPr>
          <w:rFonts w:asciiTheme="minorHAnsi" w:eastAsia="TimesNewRomanPSMT" w:hAnsiTheme="minorHAnsi" w:cstheme="minorHAnsi"/>
          <w:color w:val="000000"/>
          <w:sz w:val="52"/>
          <w:szCs w:val="52"/>
        </w:rPr>
        <w:t xml:space="preserve"> </w:t>
      </w:r>
      <w:r w:rsidRPr="009C129A">
        <w:rPr>
          <w:rFonts w:asciiTheme="minorHAnsi" w:eastAsia="TimesNewRomanPSMT" w:hAnsiTheme="minorHAnsi" w:cstheme="minorHAnsi"/>
          <w:b/>
          <w:color w:val="000000"/>
        </w:rPr>
        <w:t>sezione di Brescia</w:t>
      </w:r>
    </w:p>
    <w:p w:rsidR="009C129A" w:rsidRPr="009C129A" w:rsidRDefault="009C129A" w:rsidP="009C129A">
      <w:pPr>
        <w:widowControl w:val="0"/>
        <w:autoSpaceDE w:val="0"/>
        <w:autoSpaceDN w:val="0"/>
        <w:spacing w:line="240" w:lineRule="auto"/>
        <w:jc w:val="center"/>
        <w:rPr>
          <w:rFonts w:eastAsia="TimesNewRomanPS-ItalicMT" w:cstheme="minorHAnsi"/>
          <w:iCs/>
          <w:sz w:val="16"/>
          <w:szCs w:val="16"/>
          <w:u w:val="single"/>
        </w:rPr>
      </w:pPr>
      <w:r w:rsidRPr="009C129A">
        <w:rPr>
          <w:rFonts w:eastAsia="TimesNewRomanPSMT" w:cstheme="minorHAnsi"/>
          <w:color w:val="000000"/>
          <w:u w:val="single"/>
        </w:rPr>
        <w:t xml:space="preserve"> </w:t>
      </w:r>
      <w:r w:rsidRPr="009C129A">
        <w:rPr>
          <w:rFonts w:eastAsia="TimesNewRomanPS-ItalicMT" w:cstheme="minorHAnsi"/>
          <w:i/>
          <w:iCs/>
          <w:u w:val="single"/>
        </w:rPr>
        <w:t>Società italiana di Scienze Matematiche e Fisiche – fondata nel 1895</w:t>
      </w:r>
      <w:r w:rsidRPr="009C129A">
        <w:rPr>
          <w:rFonts w:eastAsia="TimesNewRomanPS-ItalicMT" w:cstheme="minorHAnsi"/>
          <w:iCs/>
          <w:sz w:val="16"/>
          <w:szCs w:val="16"/>
          <w:u w:val="single"/>
        </w:rPr>
        <w:t xml:space="preserve">        </w:t>
      </w:r>
      <w:r w:rsidRPr="009C129A">
        <w:rPr>
          <w:rFonts w:eastAsia="TimesNewRomanPS-ItalicMT" w:cstheme="minorHAnsi"/>
          <w:iCs/>
          <w:noProof/>
          <w:sz w:val="16"/>
          <w:szCs w:val="16"/>
          <w:u w:val="single"/>
          <w:lang w:eastAsia="it-IT"/>
        </w:rPr>
        <w:drawing>
          <wp:inline distT="0" distB="0" distL="0" distR="0" wp14:anchorId="60162CC5" wp14:editId="4DC07D59">
            <wp:extent cx="375987" cy="238125"/>
            <wp:effectExtent l="0" t="0" r="5080" b="0"/>
            <wp:docPr id="3" name="Immagine 3" descr="F:\Mathesis\mathesis as 2015\logo MATHES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hesis\mathesis as 2015\logo MATHESI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30" cy="25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C1" w:rsidRPr="00EC36F3" w:rsidRDefault="00C40CC1" w:rsidP="009C129A">
      <w:pPr>
        <w:jc w:val="center"/>
        <w:rPr>
          <w:rFonts w:cstheme="minorHAnsi"/>
          <w:sz w:val="16"/>
          <w:szCs w:val="16"/>
        </w:rPr>
      </w:pPr>
    </w:p>
    <w:p w:rsidR="009C129A" w:rsidRPr="009C129A" w:rsidRDefault="009C129A" w:rsidP="009C129A">
      <w:pPr>
        <w:jc w:val="center"/>
        <w:rPr>
          <w:rFonts w:cstheme="minorHAnsi"/>
          <w:sz w:val="32"/>
          <w:szCs w:val="32"/>
        </w:rPr>
      </w:pPr>
      <w:r w:rsidRPr="009C129A">
        <w:rPr>
          <w:rFonts w:cstheme="minorHAnsi"/>
          <w:sz w:val="32"/>
          <w:szCs w:val="32"/>
        </w:rPr>
        <w:t>Giovedì 16 novembre 2017</w:t>
      </w:r>
    </w:p>
    <w:p w:rsidR="009C129A" w:rsidRPr="009C129A" w:rsidRDefault="009C129A" w:rsidP="009C129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it-IT"/>
        </w:rPr>
      </w:pPr>
      <w:r w:rsidRPr="009C129A">
        <w:rPr>
          <w:rFonts w:eastAsia="Times New Roman" w:cstheme="minorHAnsi"/>
          <w:b/>
          <w:sz w:val="32"/>
          <w:szCs w:val="32"/>
          <w:lang w:eastAsia="it-IT"/>
        </w:rPr>
        <w:t xml:space="preserve">AAB (Associazione Artisti Bresciani), </w:t>
      </w:r>
    </w:p>
    <w:p w:rsidR="009C129A" w:rsidRDefault="009C129A" w:rsidP="009C129A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it-IT"/>
        </w:rPr>
      </w:pPr>
      <w:r w:rsidRPr="009C129A">
        <w:rPr>
          <w:rFonts w:eastAsia="Times New Roman" w:cstheme="minorHAnsi"/>
          <w:i/>
          <w:sz w:val="20"/>
          <w:szCs w:val="20"/>
          <w:lang w:eastAsia="it-IT"/>
        </w:rPr>
        <w:t>Vicolo delle Stelle, 4, Brescia</w:t>
      </w:r>
    </w:p>
    <w:p w:rsidR="009C129A" w:rsidRPr="009C129A" w:rsidRDefault="009C129A" w:rsidP="009C129A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it-IT"/>
        </w:rPr>
      </w:pPr>
    </w:p>
    <w:p w:rsidR="009C129A" w:rsidRPr="00987DD4" w:rsidRDefault="009C129A" w:rsidP="009C129A">
      <w:pPr>
        <w:spacing w:after="0" w:line="240" w:lineRule="auto"/>
        <w:jc w:val="center"/>
        <w:rPr>
          <w:rFonts w:ascii="Rage Italic" w:eastAsia="Verdana" w:hAnsi="Rage Italic" w:cs="Verdana"/>
          <w:b/>
          <w:bCs/>
          <w:color w:val="548DD4"/>
          <w:kern w:val="3"/>
          <w:sz w:val="72"/>
          <w:szCs w:val="72"/>
          <w:lang w:bidi="en-US"/>
        </w:rPr>
      </w:pPr>
      <w:r w:rsidRPr="00987DD4">
        <w:rPr>
          <w:rFonts w:ascii="Rage Italic" w:eastAsia="Verdana" w:hAnsi="Rage Italic" w:cs="Verdana"/>
          <w:b/>
          <w:bCs/>
          <w:color w:val="548DD4"/>
          <w:kern w:val="3"/>
          <w:sz w:val="72"/>
          <w:szCs w:val="72"/>
          <w:lang w:bidi="en-US"/>
        </w:rPr>
        <w:t xml:space="preserve">Giornata fisico-matematica </w:t>
      </w:r>
    </w:p>
    <w:p w:rsidR="009C129A" w:rsidRPr="009C129A" w:rsidRDefault="009C129A" w:rsidP="009C129A">
      <w:pPr>
        <w:jc w:val="center"/>
        <w:rPr>
          <w:sz w:val="32"/>
          <w:szCs w:val="32"/>
        </w:rPr>
      </w:pPr>
    </w:p>
    <w:p w:rsidR="009C129A" w:rsidRPr="000579CB" w:rsidRDefault="009C129A" w:rsidP="009C129A">
      <w:pPr>
        <w:rPr>
          <w:rFonts w:ascii="Arial" w:hAnsi="Arial" w:cs="Arial"/>
        </w:rPr>
      </w:pPr>
      <w:r w:rsidRPr="000579CB">
        <w:rPr>
          <w:rFonts w:ascii="Arial" w:hAnsi="Arial" w:cs="Arial"/>
        </w:rPr>
        <w:t>8:30</w:t>
      </w:r>
      <w:r w:rsidRPr="000579CB">
        <w:rPr>
          <w:rFonts w:ascii="Arial" w:hAnsi="Arial" w:cs="Arial"/>
        </w:rPr>
        <w:tab/>
        <w:t>Registrazione dei partecipanti</w:t>
      </w:r>
      <w:r w:rsidRPr="000579CB">
        <w:rPr>
          <w:rFonts w:ascii="Arial" w:hAnsi="Arial" w:cs="Arial"/>
        </w:rPr>
        <w:tab/>
      </w:r>
      <w:r w:rsidRPr="000579CB">
        <w:rPr>
          <w:rFonts w:ascii="Arial" w:hAnsi="Arial" w:cs="Arial"/>
        </w:rPr>
        <w:tab/>
      </w:r>
    </w:p>
    <w:p w:rsidR="009C129A" w:rsidRPr="000579CB" w:rsidRDefault="009C129A" w:rsidP="009C129A">
      <w:pPr>
        <w:rPr>
          <w:rFonts w:ascii="Arial" w:hAnsi="Arial" w:cs="Arial"/>
        </w:rPr>
      </w:pPr>
      <w:r w:rsidRPr="000579CB">
        <w:rPr>
          <w:rFonts w:ascii="Arial" w:hAnsi="Arial" w:cs="Arial"/>
        </w:rPr>
        <w:t>8.45</w:t>
      </w:r>
      <w:r w:rsidRPr="000579CB">
        <w:rPr>
          <w:rFonts w:ascii="Arial" w:hAnsi="Arial" w:cs="Arial"/>
        </w:rPr>
        <w:tab/>
        <w:t>Inizio lavori saluti e comunicazioni ai partecipanti</w:t>
      </w:r>
      <w:r w:rsidRPr="000579CB">
        <w:rPr>
          <w:rFonts w:ascii="Arial" w:hAnsi="Arial" w:cs="Arial"/>
        </w:rPr>
        <w:tab/>
      </w:r>
      <w:r w:rsidRPr="000579CB">
        <w:rPr>
          <w:rFonts w:ascii="Arial" w:hAnsi="Arial" w:cs="Arial"/>
        </w:rPr>
        <w:tab/>
      </w:r>
    </w:p>
    <w:p w:rsidR="00C40CC1" w:rsidRPr="000579CB" w:rsidRDefault="009C129A" w:rsidP="00C40CC1">
      <w:pPr>
        <w:spacing w:after="0" w:line="240" w:lineRule="auto"/>
        <w:rPr>
          <w:rFonts w:ascii="Arial" w:hAnsi="Arial" w:cs="Arial"/>
        </w:rPr>
      </w:pPr>
      <w:r w:rsidRPr="000579CB">
        <w:rPr>
          <w:rFonts w:ascii="Arial" w:hAnsi="Arial" w:cs="Arial"/>
        </w:rPr>
        <w:t>9.00</w:t>
      </w:r>
      <w:r w:rsidRPr="000579CB">
        <w:rPr>
          <w:rFonts w:ascii="Arial" w:hAnsi="Arial" w:cs="Arial"/>
        </w:rPr>
        <w:tab/>
      </w:r>
      <w:r w:rsidR="00C40CC1" w:rsidRPr="000579CB">
        <w:rPr>
          <w:rFonts w:ascii="Arial" w:hAnsi="Arial" w:cs="Arial"/>
          <w:b/>
        </w:rPr>
        <w:t xml:space="preserve">Luisa </w:t>
      </w:r>
      <w:proofErr w:type="spellStart"/>
      <w:r w:rsidR="00C40CC1" w:rsidRPr="000579CB">
        <w:rPr>
          <w:rFonts w:ascii="Arial" w:hAnsi="Arial" w:cs="Arial"/>
          <w:b/>
        </w:rPr>
        <w:t>Lovisetti</w:t>
      </w:r>
      <w:proofErr w:type="spellEnd"/>
      <w:r w:rsidR="00C40CC1">
        <w:rPr>
          <w:rFonts w:ascii="Arial" w:hAnsi="Arial" w:cs="Arial"/>
          <w:b/>
        </w:rPr>
        <w:t xml:space="preserve"> </w:t>
      </w:r>
      <w:r w:rsidR="00C40CC1" w:rsidRPr="000E2C58">
        <w:rPr>
          <w:rFonts w:ascii="Arial" w:hAnsi="Arial" w:cs="Arial"/>
          <w:sz w:val="18"/>
          <w:szCs w:val="18"/>
        </w:rPr>
        <w:t>(</w:t>
      </w:r>
      <w:r w:rsidR="00C40CC1">
        <w:rPr>
          <w:rFonts w:ascii="Arial" w:hAnsi="Arial" w:cs="Arial"/>
          <w:sz w:val="18"/>
          <w:szCs w:val="18"/>
        </w:rPr>
        <w:t>Liceo scientifico “N. Copernico”</w:t>
      </w:r>
      <w:r w:rsidR="00C40CC1" w:rsidRPr="000E2C58">
        <w:rPr>
          <w:rFonts w:ascii="Arial" w:hAnsi="Arial" w:cs="Arial"/>
          <w:sz w:val="18"/>
          <w:szCs w:val="18"/>
        </w:rPr>
        <w:t>)</w:t>
      </w:r>
    </w:p>
    <w:p w:rsidR="009D656F" w:rsidRPr="000579CB" w:rsidRDefault="00C40CC1" w:rsidP="00C40CC1">
      <w:pPr>
        <w:spacing w:after="0" w:line="240" w:lineRule="auto"/>
        <w:ind w:left="709"/>
        <w:rPr>
          <w:rFonts w:ascii="Arial" w:hAnsi="Arial" w:cs="Arial"/>
          <w:i/>
        </w:rPr>
      </w:pPr>
      <w:r w:rsidRPr="000579CB">
        <w:rPr>
          <w:rFonts w:ascii="Arial" w:hAnsi="Arial" w:cs="Arial"/>
          <w:i/>
        </w:rPr>
        <w:t>Prodotti notevoli: una 'vecchia' idea che oggi colpisce ancora. Da Tartaglia a GGB</w:t>
      </w:r>
      <w:r w:rsidRPr="000579CB">
        <w:rPr>
          <w:rFonts w:ascii="Arial" w:hAnsi="Arial" w:cs="Arial"/>
          <w:b/>
          <w:bCs/>
          <w:color w:val="262626"/>
        </w:rPr>
        <w:t xml:space="preserve"> </w:t>
      </w:r>
    </w:p>
    <w:p w:rsidR="009D656F" w:rsidRPr="00EC36F3" w:rsidRDefault="009D656F" w:rsidP="009D656F">
      <w:pPr>
        <w:spacing w:after="0" w:line="240" w:lineRule="auto"/>
        <w:ind w:firstLine="708"/>
        <w:rPr>
          <w:rFonts w:ascii="Arial" w:hAnsi="Arial" w:cs="Arial"/>
          <w:i/>
          <w:sz w:val="16"/>
          <w:szCs w:val="16"/>
        </w:rPr>
      </w:pPr>
    </w:p>
    <w:p w:rsidR="0098683B" w:rsidRPr="000579CB" w:rsidRDefault="009C129A" w:rsidP="0098683B">
      <w:pPr>
        <w:spacing w:after="0"/>
        <w:rPr>
          <w:rFonts w:ascii="Arial" w:hAnsi="Arial" w:cs="Arial"/>
        </w:rPr>
      </w:pPr>
      <w:r w:rsidRPr="000579CB">
        <w:rPr>
          <w:rFonts w:ascii="Arial" w:hAnsi="Arial" w:cs="Arial"/>
        </w:rPr>
        <w:t>9:45</w:t>
      </w:r>
      <w:r w:rsidRPr="000579CB">
        <w:rPr>
          <w:rFonts w:ascii="Arial" w:hAnsi="Arial" w:cs="Arial"/>
        </w:rPr>
        <w:tab/>
      </w:r>
      <w:r w:rsidR="0098683B" w:rsidRPr="000579CB">
        <w:rPr>
          <w:rFonts w:ascii="Arial" w:hAnsi="Arial" w:cs="Arial"/>
          <w:b/>
        </w:rPr>
        <w:t>Paolo Lazzarini</w:t>
      </w:r>
      <w:r w:rsidR="0098683B" w:rsidRPr="000579CB">
        <w:rPr>
          <w:rFonts w:ascii="Arial" w:hAnsi="Arial" w:cs="Arial"/>
        </w:rPr>
        <w:t xml:space="preserve"> </w:t>
      </w:r>
      <w:r w:rsidR="000579CB" w:rsidRPr="000E2C58">
        <w:rPr>
          <w:rFonts w:ascii="Arial" w:hAnsi="Arial" w:cs="Arial"/>
          <w:sz w:val="18"/>
          <w:szCs w:val="18"/>
        </w:rPr>
        <w:t>(</w:t>
      </w:r>
      <w:r w:rsidR="00242B62">
        <w:rPr>
          <w:rFonts w:ascii="Arial" w:hAnsi="Arial" w:cs="Arial"/>
          <w:sz w:val="18"/>
          <w:szCs w:val="18"/>
        </w:rPr>
        <w:t>Mathesis Brescia</w:t>
      </w:r>
      <w:r w:rsidR="000579CB" w:rsidRPr="000E2C58">
        <w:rPr>
          <w:rFonts w:ascii="Arial" w:hAnsi="Arial" w:cs="Arial"/>
          <w:sz w:val="18"/>
          <w:szCs w:val="18"/>
        </w:rPr>
        <w:t>)</w:t>
      </w:r>
    </w:p>
    <w:p w:rsidR="000579CB" w:rsidRDefault="009C129A" w:rsidP="0098683B">
      <w:pPr>
        <w:spacing w:after="0"/>
        <w:ind w:firstLine="708"/>
        <w:rPr>
          <w:rFonts w:ascii="Arial" w:hAnsi="Arial" w:cs="Arial"/>
          <w:i/>
        </w:rPr>
      </w:pPr>
      <w:r w:rsidRPr="000579CB">
        <w:rPr>
          <w:rFonts w:ascii="Arial" w:hAnsi="Arial" w:cs="Arial"/>
          <w:i/>
        </w:rPr>
        <w:t>Geometria sulla sfera – Un approccio elementare alla geometria non euclidea</w:t>
      </w:r>
      <w:r w:rsidR="0098683B" w:rsidRPr="000579CB">
        <w:rPr>
          <w:rFonts w:ascii="Arial" w:hAnsi="Arial" w:cs="Arial"/>
          <w:i/>
        </w:rPr>
        <w:t xml:space="preserve"> con il</w:t>
      </w:r>
    </w:p>
    <w:p w:rsidR="009C129A" w:rsidRPr="000579CB" w:rsidRDefault="0098683B" w:rsidP="0098683B">
      <w:pPr>
        <w:spacing w:after="0"/>
        <w:ind w:firstLine="708"/>
        <w:rPr>
          <w:rFonts w:ascii="Arial" w:hAnsi="Arial" w:cs="Arial"/>
          <w:i/>
        </w:rPr>
      </w:pPr>
      <w:r w:rsidRPr="000579CB">
        <w:rPr>
          <w:rFonts w:ascii="Arial" w:hAnsi="Arial" w:cs="Arial"/>
          <w:i/>
        </w:rPr>
        <w:t>supporto di</w:t>
      </w:r>
      <w:r w:rsidR="000579CB">
        <w:rPr>
          <w:rFonts w:ascii="Arial" w:hAnsi="Arial" w:cs="Arial"/>
          <w:i/>
        </w:rPr>
        <w:t xml:space="preserve"> </w:t>
      </w:r>
      <w:r w:rsidRPr="000579CB">
        <w:rPr>
          <w:rFonts w:ascii="Arial" w:hAnsi="Arial" w:cs="Arial"/>
          <w:i/>
        </w:rPr>
        <w:t>Geogebra 3D</w:t>
      </w:r>
    </w:p>
    <w:p w:rsidR="009D656F" w:rsidRPr="00EC36F3" w:rsidRDefault="009D656F" w:rsidP="0098683B">
      <w:pPr>
        <w:spacing w:after="0"/>
        <w:ind w:firstLine="708"/>
        <w:rPr>
          <w:rFonts w:ascii="Arial" w:hAnsi="Arial" w:cs="Arial"/>
          <w:i/>
          <w:sz w:val="16"/>
          <w:szCs w:val="16"/>
        </w:rPr>
      </w:pPr>
    </w:p>
    <w:p w:rsidR="009D656F" w:rsidRPr="00EC36F3" w:rsidRDefault="009C129A" w:rsidP="00C40CC1">
      <w:pPr>
        <w:spacing w:after="0"/>
        <w:ind w:firstLine="708"/>
        <w:rPr>
          <w:rFonts w:ascii="Arial" w:hAnsi="Arial" w:cs="Arial"/>
          <w:i/>
          <w:sz w:val="18"/>
          <w:szCs w:val="18"/>
        </w:rPr>
      </w:pPr>
      <w:r w:rsidRPr="00EC36F3">
        <w:rPr>
          <w:rFonts w:ascii="Arial" w:hAnsi="Arial" w:cs="Arial"/>
          <w:i/>
          <w:sz w:val="18"/>
          <w:szCs w:val="18"/>
        </w:rPr>
        <w:t>11:15</w:t>
      </w:r>
      <w:r w:rsidRPr="00EC36F3">
        <w:rPr>
          <w:rFonts w:ascii="Arial" w:hAnsi="Arial" w:cs="Arial"/>
          <w:i/>
          <w:sz w:val="18"/>
          <w:szCs w:val="18"/>
        </w:rPr>
        <w:tab/>
        <w:t>coffee break</w:t>
      </w:r>
    </w:p>
    <w:p w:rsidR="009D656F" w:rsidRPr="00EC36F3" w:rsidRDefault="009D656F" w:rsidP="009D656F">
      <w:pPr>
        <w:spacing w:after="0"/>
        <w:rPr>
          <w:rFonts w:ascii="Arial" w:hAnsi="Arial" w:cs="Arial"/>
          <w:sz w:val="16"/>
          <w:szCs w:val="16"/>
        </w:rPr>
      </w:pPr>
    </w:p>
    <w:p w:rsidR="00C40CC1" w:rsidRPr="000579CB" w:rsidRDefault="009C129A" w:rsidP="00C40CC1">
      <w:pPr>
        <w:spacing w:after="0" w:line="240" w:lineRule="auto"/>
        <w:rPr>
          <w:rFonts w:ascii="Arial" w:hAnsi="Arial" w:cs="Arial"/>
          <w:color w:val="262626"/>
        </w:rPr>
      </w:pPr>
      <w:r w:rsidRPr="000579CB">
        <w:rPr>
          <w:rFonts w:ascii="Arial" w:hAnsi="Arial" w:cs="Arial"/>
        </w:rPr>
        <w:t>11:45</w:t>
      </w:r>
      <w:r w:rsidRPr="000579CB">
        <w:rPr>
          <w:rFonts w:ascii="Arial" w:hAnsi="Arial" w:cs="Arial"/>
        </w:rPr>
        <w:tab/>
      </w:r>
      <w:r w:rsidR="00C40CC1" w:rsidRPr="000579CB">
        <w:rPr>
          <w:rFonts w:ascii="Arial" w:hAnsi="Arial" w:cs="Arial"/>
          <w:b/>
          <w:bCs/>
          <w:color w:val="262626"/>
        </w:rPr>
        <w:t xml:space="preserve">Emilio Ambrisi </w:t>
      </w:r>
      <w:r w:rsidR="00C40CC1" w:rsidRPr="000E2C58">
        <w:rPr>
          <w:rFonts w:ascii="Arial" w:hAnsi="Arial" w:cs="Arial"/>
          <w:color w:val="262626"/>
          <w:sz w:val="18"/>
          <w:szCs w:val="18"/>
        </w:rPr>
        <w:t>(Presidente MATHESIS)</w:t>
      </w:r>
    </w:p>
    <w:p w:rsidR="00C40CC1" w:rsidRPr="000579CB" w:rsidRDefault="00C40CC1" w:rsidP="00C40CC1">
      <w:pPr>
        <w:spacing w:after="0" w:line="240" w:lineRule="auto"/>
        <w:ind w:firstLine="708"/>
        <w:rPr>
          <w:rFonts w:ascii="Arial" w:hAnsi="Arial" w:cs="Arial"/>
          <w:i/>
        </w:rPr>
      </w:pPr>
      <w:r w:rsidRPr="000579CB">
        <w:rPr>
          <w:rFonts w:ascii="Arial" w:hAnsi="Arial" w:cs="Arial"/>
          <w:i/>
        </w:rPr>
        <w:t>La matematica oltre le discipline e i quadri orari</w:t>
      </w:r>
      <w:r w:rsidRPr="000579CB">
        <w:rPr>
          <w:rFonts w:ascii="Arial" w:hAnsi="Arial" w:cs="Arial"/>
          <w:i/>
        </w:rPr>
        <w:tab/>
      </w:r>
    </w:p>
    <w:p w:rsidR="009D656F" w:rsidRPr="00EC36F3" w:rsidRDefault="009D656F" w:rsidP="00C40CC1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9D656F" w:rsidRPr="000579CB" w:rsidRDefault="009C129A" w:rsidP="009D656F">
      <w:pPr>
        <w:spacing w:after="0"/>
        <w:rPr>
          <w:rFonts w:ascii="Arial" w:hAnsi="Arial" w:cs="Arial"/>
        </w:rPr>
      </w:pPr>
      <w:r w:rsidRPr="000579CB">
        <w:rPr>
          <w:rFonts w:ascii="Arial" w:hAnsi="Arial" w:cs="Arial"/>
        </w:rPr>
        <w:t>12:30</w:t>
      </w:r>
      <w:r w:rsidRPr="000579CB">
        <w:rPr>
          <w:rFonts w:ascii="Arial" w:hAnsi="Arial" w:cs="Arial"/>
        </w:rPr>
        <w:tab/>
      </w:r>
      <w:r w:rsidR="009D656F" w:rsidRPr="000579CB">
        <w:rPr>
          <w:rFonts w:ascii="Arial" w:hAnsi="Arial" w:cs="Arial"/>
          <w:b/>
        </w:rPr>
        <w:t>Luisa Ravelli</w:t>
      </w:r>
      <w:r w:rsidR="000579CB">
        <w:rPr>
          <w:rFonts w:ascii="Arial" w:hAnsi="Arial" w:cs="Arial"/>
          <w:b/>
        </w:rPr>
        <w:t xml:space="preserve"> </w:t>
      </w:r>
      <w:r w:rsidR="000579CB" w:rsidRPr="000E2C58">
        <w:rPr>
          <w:rFonts w:ascii="Arial" w:hAnsi="Arial" w:cs="Arial"/>
          <w:sz w:val="18"/>
          <w:szCs w:val="18"/>
        </w:rPr>
        <w:t>(</w:t>
      </w:r>
      <w:r w:rsidR="000E2C58">
        <w:rPr>
          <w:rFonts w:ascii="Arial" w:hAnsi="Arial" w:cs="Arial"/>
          <w:sz w:val="18"/>
          <w:szCs w:val="18"/>
        </w:rPr>
        <w:t>Esperta in tecnologie applicate alla didattica</w:t>
      </w:r>
      <w:r w:rsidR="000579CB" w:rsidRPr="000E2C58">
        <w:rPr>
          <w:rFonts w:ascii="Arial" w:hAnsi="Arial" w:cs="Arial"/>
          <w:sz w:val="18"/>
          <w:szCs w:val="18"/>
        </w:rPr>
        <w:t>)</w:t>
      </w:r>
    </w:p>
    <w:p w:rsidR="009C129A" w:rsidRPr="000579CB" w:rsidRDefault="009C129A" w:rsidP="009D656F">
      <w:pPr>
        <w:spacing w:after="0"/>
        <w:ind w:firstLine="708"/>
        <w:rPr>
          <w:rFonts w:ascii="Arial" w:hAnsi="Arial" w:cs="Arial"/>
          <w:i/>
        </w:rPr>
      </w:pPr>
      <w:r w:rsidRPr="000579CB">
        <w:rPr>
          <w:rFonts w:ascii="Arial" w:hAnsi="Arial" w:cs="Arial"/>
          <w:i/>
        </w:rPr>
        <w:t>Il 'gatto' che sa contare</w:t>
      </w:r>
      <w:r w:rsidRPr="000579CB">
        <w:rPr>
          <w:rFonts w:ascii="Arial" w:hAnsi="Arial" w:cs="Arial"/>
          <w:i/>
        </w:rPr>
        <w:tab/>
      </w:r>
    </w:p>
    <w:p w:rsidR="009D656F" w:rsidRPr="00EC36F3" w:rsidRDefault="009D656F" w:rsidP="009D656F">
      <w:pPr>
        <w:spacing w:after="0"/>
        <w:ind w:firstLine="708"/>
        <w:rPr>
          <w:rFonts w:ascii="Arial" w:hAnsi="Arial" w:cs="Arial"/>
          <w:i/>
          <w:sz w:val="16"/>
          <w:szCs w:val="16"/>
        </w:rPr>
      </w:pPr>
    </w:p>
    <w:p w:rsidR="009C129A" w:rsidRPr="000579CB" w:rsidRDefault="009C129A" w:rsidP="00C40CC1">
      <w:pPr>
        <w:spacing w:after="0"/>
        <w:ind w:firstLine="708"/>
        <w:rPr>
          <w:rFonts w:ascii="Arial" w:hAnsi="Arial" w:cs="Arial"/>
        </w:rPr>
      </w:pPr>
      <w:r w:rsidRPr="00EC36F3">
        <w:rPr>
          <w:rFonts w:ascii="Arial" w:hAnsi="Arial" w:cs="Arial"/>
          <w:i/>
          <w:sz w:val="18"/>
          <w:szCs w:val="18"/>
        </w:rPr>
        <w:t>12:45</w:t>
      </w:r>
      <w:r w:rsidRPr="00EC36F3">
        <w:rPr>
          <w:rFonts w:ascii="Arial" w:hAnsi="Arial" w:cs="Arial"/>
          <w:i/>
          <w:sz w:val="18"/>
          <w:szCs w:val="18"/>
        </w:rPr>
        <w:tab/>
        <w:t>Pausa pranzo</w:t>
      </w:r>
      <w:r w:rsidRPr="00EC36F3">
        <w:rPr>
          <w:rFonts w:ascii="Arial" w:hAnsi="Arial" w:cs="Arial"/>
          <w:i/>
          <w:sz w:val="18"/>
          <w:szCs w:val="18"/>
        </w:rPr>
        <w:tab/>
      </w:r>
      <w:r w:rsidRPr="000579CB">
        <w:rPr>
          <w:rFonts w:ascii="Arial" w:hAnsi="Arial" w:cs="Arial"/>
        </w:rPr>
        <w:tab/>
      </w:r>
    </w:p>
    <w:p w:rsidR="009D656F" w:rsidRPr="00EC36F3" w:rsidRDefault="009D656F" w:rsidP="009D656F">
      <w:pPr>
        <w:spacing w:after="0"/>
        <w:rPr>
          <w:rFonts w:ascii="Arial" w:hAnsi="Arial" w:cs="Arial"/>
          <w:sz w:val="16"/>
          <w:szCs w:val="16"/>
        </w:rPr>
      </w:pPr>
    </w:p>
    <w:p w:rsidR="009D656F" w:rsidRPr="000579CB" w:rsidRDefault="009C129A" w:rsidP="009D656F">
      <w:pPr>
        <w:spacing w:after="0"/>
        <w:rPr>
          <w:rFonts w:ascii="Arial" w:hAnsi="Arial" w:cs="Arial"/>
        </w:rPr>
      </w:pPr>
      <w:r w:rsidRPr="000579CB">
        <w:rPr>
          <w:rFonts w:ascii="Arial" w:hAnsi="Arial" w:cs="Arial"/>
        </w:rPr>
        <w:t>14:00</w:t>
      </w:r>
      <w:r w:rsidRPr="000579CB">
        <w:rPr>
          <w:rFonts w:ascii="Arial" w:hAnsi="Arial" w:cs="Arial"/>
        </w:rPr>
        <w:tab/>
      </w:r>
      <w:r w:rsidR="009D656F" w:rsidRPr="000579CB">
        <w:rPr>
          <w:rFonts w:ascii="Arial" w:hAnsi="Arial" w:cs="Arial"/>
          <w:b/>
        </w:rPr>
        <w:t>Roberto Marsala</w:t>
      </w:r>
      <w:r w:rsidR="000579CB">
        <w:rPr>
          <w:rFonts w:ascii="Arial" w:hAnsi="Arial" w:cs="Arial"/>
          <w:b/>
        </w:rPr>
        <w:t xml:space="preserve"> </w:t>
      </w:r>
      <w:r w:rsidR="000579CB" w:rsidRPr="000E2C58">
        <w:rPr>
          <w:rFonts w:ascii="Arial" w:hAnsi="Arial" w:cs="Arial"/>
          <w:sz w:val="18"/>
          <w:szCs w:val="18"/>
        </w:rPr>
        <w:t>(</w:t>
      </w:r>
      <w:r w:rsidR="0084039E">
        <w:rPr>
          <w:rFonts w:ascii="Arial" w:hAnsi="Arial" w:cs="Arial"/>
          <w:sz w:val="18"/>
          <w:szCs w:val="18"/>
        </w:rPr>
        <w:t>IIS “Tartaglia-Olivieri”</w:t>
      </w:r>
      <w:r w:rsidR="000579CB" w:rsidRPr="000E2C58">
        <w:rPr>
          <w:rFonts w:ascii="Arial" w:hAnsi="Arial" w:cs="Arial"/>
          <w:sz w:val="18"/>
          <w:szCs w:val="18"/>
        </w:rPr>
        <w:t>)</w:t>
      </w:r>
    </w:p>
    <w:p w:rsidR="009C129A" w:rsidRPr="000579CB" w:rsidRDefault="009C129A" w:rsidP="009D656F">
      <w:pPr>
        <w:spacing w:after="0"/>
        <w:ind w:firstLine="708"/>
        <w:rPr>
          <w:rFonts w:ascii="Arial" w:hAnsi="Arial" w:cs="Arial"/>
          <w:i/>
        </w:rPr>
      </w:pPr>
      <w:r w:rsidRPr="000579CB">
        <w:rPr>
          <w:rFonts w:ascii="Arial" w:hAnsi="Arial" w:cs="Arial"/>
          <w:i/>
        </w:rPr>
        <w:t>Una 'superficiale' lezione di 'tensione'</w:t>
      </w:r>
    </w:p>
    <w:p w:rsidR="009D656F" w:rsidRPr="00EC36F3" w:rsidRDefault="009D656F" w:rsidP="009D656F">
      <w:pPr>
        <w:spacing w:after="0"/>
        <w:ind w:firstLine="708"/>
        <w:rPr>
          <w:rFonts w:ascii="Arial" w:hAnsi="Arial" w:cs="Arial"/>
          <w:i/>
          <w:sz w:val="16"/>
          <w:szCs w:val="16"/>
        </w:rPr>
      </w:pPr>
    </w:p>
    <w:p w:rsidR="009D656F" w:rsidRPr="000579CB" w:rsidRDefault="009C129A" w:rsidP="009D656F">
      <w:pPr>
        <w:spacing w:after="0"/>
        <w:rPr>
          <w:rFonts w:ascii="Arial" w:hAnsi="Arial" w:cs="Arial"/>
        </w:rPr>
      </w:pPr>
      <w:r w:rsidRPr="000579CB">
        <w:rPr>
          <w:rFonts w:ascii="Arial" w:hAnsi="Arial" w:cs="Arial"/>
        </w:rPr>
        <w:t>14:45</w:t>
      </w:r>
      <w:r w:rsidRPr="000579CB">
        <w:rPr>
          <w:rFonts w:ascii="Arial" w:hAnsi="Arial" w:cs="Arial"/>
        </w:rPr>
        <w:tab/>
      </w:r>
      <w:r w:rsidR="009D656F" w:rsidRPr="000579CB">
        <w:rPr>
          <w:rFonts w:ascii="Arial" w:hAnsi="Arial" w:cs="Arial"/>
          <w:b/>
        </w:rPr>
        <w:t>Eugenio Biasin</w:t>
      </w:r>
      <w:r w:rsidR="000579CB">
        <w:rPr>
          <w:rFonts w:ascii="Arial" w:hAnsi="Arial" w:cs="Arial"/>
          <w:b/>
        </w:rPr>
        <w:t xml:space="preserve"> </w:t>
      </w:r>
      <w:r w:rsidR="000579CB" w:rsidRPr="000E2C58">
        <w:rPr>
          <w:rFonts w:ascii="Arial" w:hAnsi="Arial" w:cs="Arial"/>
          <w:sz w:val="18"/>
          <w:szCs w:val="18"/>
        </w:rPr>
        <w:t>(</w:t>
      </w:r>
      <w:r w:rsidR="000E2C58">
        <w:rPr>
          <w:rFonts w:ascii="Arial" w:hAnsi="Arial" w:cs="Arial"/>
          <w:sz w:val="18"/>
          <w:szCs w:val="18"/>
        </w:rPr>
        <w:t>Liceo scientifico “P.Di Rosa”</w:t>
      </w:r>
      <w:r w:rsidR="000579CB" w:rsidRPr="000E2C58">
        <w:rPr>
          <w:rFonts w:ascii="Arial" w:hAnsi="Arial" w:cs="Arial"/>
          <w:sz w:val="18"/>
          <w:szCs w:val="18"/>
        </w:rPr>
        <w:t>)</w:t>
      </w:r>
    </w:p>
    <w:p w:rsidR="009C129A" w:rsidRPr="000579CB" w:rsidRDefault="009C129A" w:rsidP="009D656F">
      <w:pPr>
        <w:spacing w:after="0"/>
        <w:ind w:firstLine="708"/>
        <w:rPr>
          <w:rFonts w:ascii="Arial" w:hAnsi="Arial" w:cs="Arial"/>
          <w:i/>
        </w:rPr>
      </w:pPr>
      <w:r w:rsidRPr="000579CB">
        <w:rPr>
          <w:rFonts w:ascii="Arial" w:hAnsi="Arial" w:cs="Arial"/>
          <w:i/>
        </w:rPr>
        <w:t>Fondamenti di matematica</w:t>
      </w:r>
    </w:p>
    <w:p w:rsidR="009D656F" w:rsidRPr="00EC36F3" w:rsidRDefault="009D656F" w:rsidP="009D656F">
      <w:pPr>
        <w:spacing w:after="0"/>
        <w:ind w:firstLine="708"/>
        <w:rPr>
          <w:rFonts w:ascii="Arial" w:hAnsi="Arial" w:cs="Arial"/>
          <w:i/>
          <w:sz w:val="16"/>
          <w:szCs w:val="16"/>
        </w:rPr>
      </w:pPr>
    </w:p>
    <w:p w:rsidR="009C129A" w:rsidRPr="000579CB" w:rsidRDefault="009C129A" w:rsidP="00C40CC1">
      <w:pPr>
        <w:spacing w:after="0"/>
        <w:ind w:firstLine="708"/>
        <w:rPr>
          <w:rFonts w:ascii="Arial" w:hAnsi="Arial" w:cs="Arial"/>
        </w:rPr>
      </w:pPr>
      <w:r w:rsidRPr="00EC36F3">
        <w:rPr>
          <w:rFonts w:ascii="Arial" w:hAnsi="Arial" w:cs="Arial"/>
          <w:i/>
          <w:sz w:val="18"/>
          <w:szCs w:val="18"/>
        </w:rPr>
        <w:t>15:30</w:t>
      </w:r>
      <w:r w:rsidRPr="00EC36F3">
        <w:rPr>
          <w:rFonts w:ascii="Arial" w:hAnsi="Arial" w:cs="Arial"/>
          <w:i/>
          <w:sz w:val="18"/>
          <w:szCs w:val="18"/>
        </w:rPr>
        <w:tab/>
        <w:t>coffee break</w:t>
      </w:r>
      <w:r w:rsidRPr="00EC36F3">
        <w:rPr>
          <w:rFonts w:ascii="Arial" w:hAnsi="Arial" w:cs="Arial"/>
          <w:i/>
          <w:sz w:val="18"/>
          <w:szCs w:val="18"/>
        </w:rPr>
        <w:tab/>
      </w:r>
      <w:r w:rsidRPr="000579CB">
        <w:rPr>
          <w:rFonts w:ascii="Arial" w:hAnsi="Arial" w:cs="Arial"/>
        </w:rPr>
        <w:tab/>
      </w:r>
    </w:p>
    <w:p w:rsidR="009D656F" w:rsidRPr="00EC36F3" w:rsidRDefault="009D656F" w:rsidP="009D656F">
      <w:pPr>
        <w:spacing w:after="0"/>
        <w:rPr>
          <w:rFonts w:ascii="Arial" w:hAnsi="Arial" w:cs="Arial"/>
          <w:sz w:val="16"/>
          <w:szCs w:val="16"/>
        </w:rPr>
      </w:pPr>
    </w:p>
    <w:p w:rsidR="009D656F" w:rsidRPr="000E2C58" w:rsidRDefault="009C129A" w:rsidP="009D656F">
      <w:pPr>
        <w:spacing w:after="0"/>
        <w:rPr>
          <w:rFonts w:ascii="Arial" w:hAnsi="Arial" w:cs="Arial"/>
        </w:rPr>
      </w:pPr>
      <w:r w:rsidRPr="000579CB">
        <w:rPr>
          <w:rFonts w:ascii="Arial" w:hAnsi="Arial" w:cs="Arial"/>
        </w:rPr>
        <w:t>15:45</w:t>
      </w:r>
      <w:r w:rsidRPr="000579CB">
        <w:rPr>
          <w:rFonts w:ascii="Arial" w:hAnsi="Arial" w:cs="Arial"/>
        </w:rPr>
        <w:tab/>
      </w:r>
      <w:r w:rsidR="009D656F" w:rsidRPr="000579CB">
        <w:rPr>
          <w:rFonts w:ascii="Arial" w:hAnsi="Arial" w:cs="Arial"/>
          <w:b/>
        </w:rPr>
        <w:t xml:space="preserve">Maurizio </w:t>
      </w:r>
      <w:proofErr w:type="spellStart"/>
      <w:r w:rsidR="009D656F" w:rsidRPr="000579CB">
        <w:rPr>
          <w:rFonts w:ascii="Arial" w:hAnsi="Arial" w:cs="Arial"/>
          <w:b/>
        </w:rPr>
        <w:t>L</w:t>
      </w:r>
      <w:r w:rsidR="00B61F33">
        <w:rPr>
          <w:rFonts w:ascii="Arial" w:hAnsi="Arial" w:cs="Arial"/>
          <w:b/>
        </w:rPr>
        <w:t>o</w:t>
      </w:r>
      <w:r w:rsidR="009D656F" w:rsidRPr="000579CB">
        <w:rPr>
          <w:rFonts w:ascii="Arial" w:hAnsi="Arial" w:cs="Arial"/>
          <w:b/>
        </w:rPr>
        <w:t>visetti</w:t>
      </w:r>
      <w:proofErr w:type="spellEnd"/>
      <w:r w:rsidR="000E2C58">
        <w:rPr>
          <w:rFonts w:ascii="Arial" w:hAnsi="Arial" w:cs="Arial"/>
          <w:b/>
        </w:rPr>
        <w:t xml:space="preserve"> </w:t>
      </w:r>
      <w:r w:rsidR="000E2C58" w:rsidRPr="000E2C58">
        <w:rPr>
          <w:rFonts w:ascii="Arial" w:hAnsi="Arial" w:cs="Arial"/>
          <w:sz w:val="18"/>
          <w:szCs w:val="18"/>
        </w:rPr>
        <w:t>(autore, musicante</w:t>
      </w:r>
      <w:r w:rsidR="000E2C58" w:rsidRPr="000E2C58">
        <w:rPr>
          <w:rFonts w:ascii="Arial" w:hAnsi="Arial" w:cs="Arial"/>
          <w:b/>
          <w:sz w:val="18"/>
          <w:szCs w:val="18"/>
        </w:rPr>
        <w:t>)</w:t>
      </w:r>
      <w:r w:rsidR="009D656F" w:rsidRPr="000E2C58">
        <w:rPr>
          <w:rFonts w:ascii="Arial" w:hAnsi="Arial" w:cs="Arial"/>
          <w:b/>
          <w:sz w:val="18"/>
          <w:szCs w:val="18"/>
        </w:rPr>
        <w:t>,</w:t>
      </w:r>
      <w:r w:rsidR="009D656F" w:rsidRPr="000579CB">
        <w:rPr>
          <w:rFonts w:ascii="Arial" w:hAnsi="Arial" w:cs="Arial"/>
          <w:b/>
        </w:rPr>
        <w:t xml:space="preserve"> Annalisa Santini, Daniele Squassina</w:t>
      </w:r>
      <w:r w:rsidR="000E2C58">
        <w:rPr>
          <w:rFonts w:ascii="Arial" w:hAnsi="Arial" w:cs="Arial"/>
          <w:b/>
        </w:rPr>
        <w:t xml:space="preserve"> </w:t>
      </w:r>
      <w:r w:rsidR="000E2C58" w:rsidRPr="000E2C58">
        <w:rPr>
          <w:rFonts w:ascii="Arial" w:hAnsi="Arial" w:cs="Arial"/>
          <w:sz w:val="18"/>
          <w:szCs w:val="18"/>
        </w:rPr>
        <w:t>(voci narranti)</w:t>
      </w:r>
    </w:p>
    <w:p w:rsidR="009C129A" w:rsidRPr="000579CB" w:rsidRDefault="00EC36F3" w:rsidP="009D656F">
      <w:pPr>
        <w:spacing w:after="0"/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Il </w:t>
      </w:r>
      <w:r w:rsidR="009C129A" w:rsidRPr="000579CB">
        <w:rPr>
          <w:rFonts w:ascii="Arial" w:hAnsi="Arial" w:cs="Arial"/>
          <w:i/>
        </w:rPr>
        <w:t xml:space="preserve">Filosofo e </w:t>
      </w:r>
      <w:r>
        <w:rPr>
          <w:rFonts w:ascii="Arial" w:hAnsi="Arial" w:cs="Arial"/>
          <w:i/>
        </w:rPr>
        <w:t xml:space="preserve">la </w:t>
      </w:r>
      <w:r w:rsidR="009C129A" w:rsidRPr="000579CB">
        <w:rPr>
          <w:rFonts w:ascii="Arial" w:hAnsi="Arial" w:cs="Arial"/>
          <w:i/>
        </w:rPr>
        <w:t>regina</w:t>
      </w:r>
    </w:p>
    <w:p w:rsidR="009D656F" w:rsidRPr="00EC36F3" w:rsidRDefault="009D656F" w:rsidP="009D656F">
      <w:pPr>
        <w:spacing w:after="0"/>
        <w:ind w:firstLine="708"/>
        <w:rPr>
          <w:rFonts w:ascii="Arial" w:hAnsi="Arial" w:cs="Arial"/>
          <w:i/>
          <w:sz w:val="16"/>
          <w:szCs w:val="16"/>
        </w:rPr>
      </w:pPr>
    </w:p>
    <w:p w:rsidR="00C40CC1" w:rsidRDefault="009C129A" w:rsidP="009D656F">
      <w:pPr>
        <w:spacing w:after="0"/>
        <w:rPr>
          <w:rFonts w:ascii="Arial" w:hAnsi="Arial" w:cs="Arial"/>
        </w:rPr>
      </w:pPr>
      <w:r w:rsidRPr="000579CB">
        <w:rPr>
          <w:rFonts w:ascii="Arial" w:hAnsi="Arial" w:cs="Arial"/>
        </w:rPr>
        <w:t>17,00</w:t>
      </w:r>
      <w:r w:rsidRPr="000579CB">
        <w:rPr>
          <w:rFonts w:ascii="Arial" w:hAnsi="Arial" w:cs="Arial"/>
        </w:rPr>
        <w:tab/>
        <w:t>Consegna attestati</w:t>
      </w:r>
      <w:r w:rsidRPr="000579CB">
        <w:rPr>
          <w:rFonts w:ascii="Arial" w:hAnsi="Arial" w:cs="Arial"/>
        </w:rPr>
        <w:tab/>
      </w:r>
    </w:p>
    <w:p w:rsidR="00C40CC1" w:rsidRDefault="00C40CC1" w:rsidP="009D656F">
      <w:pPr>
        <w:spacing w:after="0"/>
        <w:rPr>
          <w:rFonts w:ascii="Arial" w:hAnsi="Arial" w:cs="Arial"/>
        </w:rPr>
      </w:pPr>
    </w:p>
    <w:p w:rsidR="00EC36F3" w:rsidRDefault="00EC36F3" w:rsidP="009D656F">
      <w:pPr>
        <w:spacing w:after="0"/>
        <w:rPr>
          <w:rFonts w:ascii="Arial" w:hAnsi="Arial" w:cs="Arial"/>
        </w:rPr>
      </w:pPr>
    </w:p>
    <w:tbl>
      <w:tblPr>
        <w:tblStyle w:val="Grigliatabella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30"/>
      </w:tblGrid>
      <w:tr w:rsidR="00C40CC1" w:rsidRPr="00EC36F3" w:rsidTr="00EC36F3">
        <w:tc>
          <w:tcPr>
            <w:tcW w:w="2410" w:type="dxa"/>
          </w:tcPr>
          <w:p w:rsidR="00EC36F3" w:rsidRPr="00EC36F3" w:rsidRDefault="00EC36F3" w:rsidP="00EC36F3">
            <w:pPr>
              <w:widowControl w:val="0"/>
              <w:autoSpaceDE w:val="0"/>
              <w:autoSpaceDN w:val="0"/>
              <w:jc w:val="both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EC36F3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MATHESIS sezione di Brescia</w:t>
            </w:r>
          </w:p>
          <w:p w:rsidR="00C40CC1" w:rsidRDefault="00EC36F3" w:rsidP="00EC36F3">
            <w:pPr>
              <w:rPr>
                <w:rStyle w:val="Collegamentoipertestuale"/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EC36F3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 xml:space="preserve">E-mail: </w:t>
            </w:r>
            <w:hyperlink r:id="rId5" w:history="1">
              <w:r w:rsidR="006B01A9" w:rsidRPr="005278CD">
                <w:rPr>
                  <w:rStyle w:val="Collegamentoipertestuale"/>
                  <w:rFonts w:ascii="Times New Roman" w:eastAsia="TimesNewRomanPSMT" w:hAnsi="Times New Roman" w:cs="Times New Roman"/>
                  <w:sz w:val="16"/>
                  <w:szCs w:val="16"/>
                </w:rPr>
                <w:t>mathesisbs@gmail.com</w:t>
              </w:r>
            </w:hyperlink>
          </w:p>
          <w:p w:rsidR="006B01A9" w:rsidRPr="006B01A9" w:rsidRDefault="006B01A9" w:rsidP="00EC36F3">
            <w:pPr>
              <w:rPr>
                <w:color w:val="000000"/>
                <w:sz w:val="16"/>
                <w:szCs w:val="16"/>
              </w:rPr>
            </w:pPr>
          </w:p>
          <w:p w:rsidR="006B01A9" w:rsidRPr="006B01A9" w:rsidRDefault="006B01A9" w:rsidP="006B01A9">
            <w:pPr>
              <w:widowControl w:val="0"/>
              <w:autoSpaceDE w:val="0"/>
              <w:autoSpaceDN w:val="0"/>
              <w:jc w:val="both"/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</w:pPr>
            <w:r w:rsidRPr="006B01A9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Tel. 030 307810 (Presidente)</w:t>
            </w:r>
          </w:p>
          <w:p w:rsidR="006B01A9" w:rsidRPr="00EC36F3" w:rsidRDefault="006B01A9" w:rsidP="006B01A9">
            <w:pPr>
              <w:rPr>
                <w:rFonts w:ascii="Arial" w:hAnsi="Arial" w:cs="Arial"/>
                <w:sz w:val="16"/>
                <w:szCs w:val="16"/>
              </w:rPr>
            </w:pPr>
            <w:r w:rsidRPr="006B01A9"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Tel. 030 392122 (Segretaria</w:t>
            </w:r>
            <w:r>
              <w:rPr>
                <w:rFonts w:ascii="Times New Roman" w:eastAsia="TimesNewRomanPSMT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230" w:type="dxa"/>
          </w:tcPr>
          <w:p w:rsidR="00EC36F3" w:rsidRPr="00EC36F3" w:rsidRDefault="00EC36F3" w:rsidP="00EC36F3">
            <w:pPr>
              <w:jc w:val="both"/>
              <w:rPr>
                <w:rStyle w:val="im"/>
                <w:rFonts w:ascii="Times New Roman" w:hAnsi="Times New Roman" w:cs="Times New Roman"/>
                <w:sz w:val="16"/>
                <w:szCs w:val="16"/>
              </w:rPr>
            </w:pPr>
            <w:r w:rsidRPr="00EC36F3">
              <w:rPr>
                <w:rFonts w:ascii="Times New Roman" w:hAnsi="Times New Roman" w:cs="Times New Roman"/>
                <w:sz w:val="16"/>
                <w:szCs w:val="16"/>
              </w:rPr>
              <w:t xml:space="preserve">La </w:t>
            </w:r>
            <w:proofErr w:type="spellStart"/>
            <w:r w:rsidRPr="00EC36F3">
              <w:rPr>
                <w:rFonts w:ascii="Times New Roman" w:hAnsi="Times New Roman" w:cs="Times New Roman"/>
                <w:sz w:val="16"/>
                <w:szCs w:val="16"/>
              </w:rPr>
              <w:t>Mathesis</w:t>
            </w:r>
            <w:proofErr w:type="spellEnd"/>
            <w:r w:rsidRPr="00EC36F3">
              <w:rPr>
                <w:rFonts w:ascii="Times New Roman" w:hAnsi="Times New Roman" w:cs="Times New Roman"/>
                <w:sz w:val="16"/>
                <w:szCs w:val="16"/>
              </w:rPr>
              <w:t xml:space="preserve"> è soggetto qualificato per la formazione del personale della scuola ai sensi del DM n. 177/2000 e della Direttiva n. 90 del 2003, come risulta dal D.M. del 26 luglio 2007. Ai sensi della Nota MIUR - Direzione Generale del Personale della Scuola </w:t>
            </w:r>
            <w:proofErr w:type="spellStart"/>
            <w:r w:rsidRPr="00EC36F3">
              <w:rPr>
                <w:rFonts w:ascii="Times New Roman" w:hAnsi="Times New Roman" w:cs="Times New Roman"/>
                <w:sz w:val="16"/>
                <w:szCs w:val="16"/>
              </w:rPr>
              <w:t>Prot</w:t>
            </w:r>
            <w:proofErr w:type="spellEnd"/>
            <w:r w:rsidRPr="00EC36F3">
              <w:rPr>
                <w:rFonts w:ascii="Times New Roman" w:hAnsi="Times New Roman" w:cs="Times New Roman"/>
                <w:sz w:val="16"/>
                <w:szCs w:val="16"/>
              </w:rPr>
              <w:t>. n. 0003096 del 02/02/2016 “</w:t>
            </w:r>
            <w:r w:rsidRPr="00EC36F3">
              <w:rPr>
                <w:rStyle w:val="Enfasigrassetto"/>
                <w:rFonts w:ascii="Times New Roman" w:hAnsi="Times New Roman" w:cs="Times New Roman"/>
                <w:i/>
                <w:iCs/>
                <w:sz w:val="16"/>
                <w:szCs w:val="16"/>
              </w:rPr>
              <w:t>le iniziative formative promosse da soggetti definitivamente accreditati come enti di formazione da parte del MIUR ai sensi della Direttiva 90/2003 sono riconosciute dall'Amministrazione Scolastica e quindi non necessitano di specifico esonero”.</w:t>
            </w:r>
          </w:p>
          <w:p w:rsidR="00C40CC1" w:rsidRPr="00EC36F3" w:rsidRDefault="00C40CC1" w:rsidP="009D656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6B01A9" w:rsidRDefault="006B01A9" w:rsidP="009D656F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:rsidR="006B01A9" w:rsidRDefault="006B01A9" w:rsidP="009D656F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16B4E" w:rsidTr="00EC36F3">
        <w:tc>
          <w:tcPr>
            <w:tcW w:w="9628" w:type="dxa"/>
          </w:tcPr>
          <w:p w:rsidR="00316B4E" w:rsidRDefault="00316B4E" w:rsidP="00316B4E">
            <w:pPr>
              <w:rPr>
                <w:rFonts w:ascii="Arial" w:hAnsi="Arial" w:cs="Arial"/>
              </w:rPr>
            </w:pPr>
            <w:r w:rsidRPr="00C40CC1">
              <w:rPr>
                <w:rFonts w:ascii="Arial" w:hAnsi="Arial" w:cs="Arial"/>
                <w:i/>
                <w:sz w:val="16"/>
                <w:szCs w:val="16"/>
              </w:rPr>
              <w:t>Si ringraziano</w:t>
            </w:r>
            <w:r>
              <w:rPr>
                <w:rFonts w:ascii="Arial" w:hAnsi="Arial" w:cs="Arial"/>
              </w:rPr>
              <w:t xml:space="preserve">:       </w:t>
            </w:r>
            <w:r>
              <w:rPr>
                <w:noProof/>
                <w:lang w:eastAsia="it-IT"/>
              </w:rPr>
              <w:drawing>
                <wp:inline distT="0" distB="0" distL="0" distR="0" wp14:anchorId="341FB119" wp14:editId="3ED9CDF2">
                  <wp:extent cx="1602955" cy="516614"/>
                  <wp:effectExtent l="0" t="0" r="0" b="0"/>
                  <wp:docPr id="4" name="Immagine 4" descr="logo-AAB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AAB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528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44BE89CA" wp14:editId="5CB8F228">
                  <wp:extent cx="1332540" cy="285225"/>
                  <wp:effectExtent l="0" t="0" r="1270" b="635"/>
                  <wp:docPr id="1" name="Immagine 1" descr="Risultati immagini per Logo zanichel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Logo zanichel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171" cy="344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t xml:space="preserve">      </w:t>
            </w:r>
          </w:p>
        </w:tc>
      </w:tr>
    </w:tbl>
    <w:p w:rsidR="00152FDE" w:rsidRPr="000579CB" w:rsidRDefault="00152FDE" w:rsidP="00EC36F3">
      <w:pPr>
        <w:spacing w:after="0"/>
        <w:rPr>
          <w:rFonts w:ascii="Arial" w:hAnsi="Arial" w:cs="Arial"/>
        </w:rPr>
      </w:pPr>
    </w:p>
    <w:sectPr w:rsidR="00152FDE" w:rsidRPr="000579CB" w:rsidSect="00EC36F3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Segoe Print"/>
    <w:charset w:val="00"/>
    <w:family w:val="auto"/>
    <w:pitch w:val="default"/>
    <w:sig w:usb0="00000003" w:usb1="00000000" w:usb2="00000000" w:usb3="00000000" w:csb0="00000001" w:csb1="00000000"/>
  </w:font>
  <w:font w:name="TimesNewRomanPS-ItalicM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9A"/>
    <w:rsid w:val="0001065C"/>
    <w:rsid w:val="000579CB"/>
    <w:rsid w:val="000E2B53"/>
    <w:rsid w:val="000E2C58"/>
    <w:rsid w:val="00152FDE"/>
    <w:rsid w:val="001A3073"/>
    <w:rsid w:val="00242B62"/>
    <w:rsid w:val="002C2184"/>
    <w:rsid w:val="00316B4E"/>
    <w:rsid w:val="006B01A9"/>
    <w:rsid w:val="00707773"/>
    <w:rsid w:val="0084039E"/>
    <w:rsid w:val="008C4D58"/>
    <w:rsid w:val="0098683B"/>
    <w:rsid w:val="009C129A"/>
    <w:rsid w:val="009D656F"/>
    <w:rsid w:val="00B61F33"/>
    <w:rsid w:val="00C40CC1"/>
    <w:rsid w:val="00EC36F3"/>
    <w:rsid w:val="00F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6883D-9613-46CC-8F48-DEFDFE5E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-23">
    <w:name w:val="Style-23"/>
    <w:basedOn w:val="Normale"/>
    <w:rsid w:val="009C12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bidi="en-US"/>
    </w:rPr>
  </w:style>
  <w:style w:type="table" w:styleId="Grigliatabella">
    <w:name w:val="Table Grid"/>
    <w:basedOn w:val="Tabellanormale"/>
    <w:uiPriority w:val="39"/>
    <w:rsid w:val="00C4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36F3"/>
    <w:rPr>
      <w:color w:val="0000FF"/>
      <w:u w:val="single"/>
    </w:rPr>
  </w:style>
  <w:style w:type="character" w:customStyle="1" w:styleId="im">
    <w:name w:val="im"/>
    <w:basedOn w:val="Carpredefinitoparagrafo"/>
    <w:rsid w:val="00EC36F3"/>
  </w:style>
  <w:style w:type="character" w:styleId="Enfasigrassetto">
    <w:name w:val="Strong"/>
    <w:basedOn w:val="Carpredefinitoparagrafo"/>
    <w:uiPriority w:val="22"/>
    <w:qFormat/>
    <w:rsid w:val="00EC3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thesisbs@gmail.co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2017-10-25T16:24:00Z</dcterms:created>
  <dcterms:modified xsi:type="dcterms:W3CDTF">2017-10-25T16:24:00Z</dcterms:modified>
</cp:coreProperties>
</file>